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0"/>
        <w:tblpPr w:leftFromText="180" w:rightFromText="180" w:vertAnchor="text" w:horzAnchor="page" w:tblpX="639" w:tblpY="621"/>
        <w:tblOverlap w:val="never"/>
        <w:tblW w:w="10755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5"/>
        <w:gridCol w:w="644"/>
        <w:gridCol w:w="6886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360" w:hRule="atLeast"/>
        </w:trPr>
        <w:tc>
          <w:tcP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37" w:after="0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36"/>
                <w:szCs w:val="3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36"/>
                <w:szCs w:val="36"/>
                <w:u w:val="none"/>
                <w:shd w:val="clear" w:fill="auto"/>
                <w:vertAlign w:val="baseline"/>
                <w:rtl w:val="0"/>
              </w:rPr>
              <w:t>KELVIN LAI JIA YUNG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37" w:after="0" w:line="240" w:lineRule="auto"/>
              <w:ind w:left="0" w:right="0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fill="auto"/>
                <w:vertAlign w:val="baseline"/>
              </w:rPr>
              <w:drawing>
                <wp:inline distT="0" distB="0" distL="114300" distR="114300">
                  <wp:extent cx="1427480" cy="1732915"/>
                  <wp:effectExtent l="0" t="0" r="1270" b="635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83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4"/>
                <w:szCs w:val="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CONTACT </w:t>
            </w:r>
          </w:p>
          <w:p>
            <w:pPr>
              <w:keepNext w:val="0"/>
              <w:keepLines w:val="0"/>
              <w:widowControl w:val="0"/>
              <w:pBdr>
                <w:top w:val="single" w:color="808080" w:sz="4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auto" w:sz="0" w:space="0"/>
              </w:pBdr>
              <w:shd w:val="clear" w:fill="auto"/>
              <w:spacing w:before="0" w:after="227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4"/>
                <w:szCs w:val="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Address:</w:t>
            </w:r>
          </w:p>
          <w:p>
            <w:pPr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  <w:rtl w:val="0"/>
              </w:rPr>
              <w:t xml:space="preserve">226,Taman Millennium Height </w:t>
            </w:r>
          </w:p>
          <w:p>
            <w:pPr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  <w:rtl w:val="0"/>
              </w:rPr>
              <w:t>Phase 2, Jalan Bundusan</w:t>
            </w:r>
          </w:p>
          <w:p>
            <w:pPr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  <w:rtl w:val="0"/>
              </w:rPr>
              <w:t>88300 Kota Kinabalu</w:t>
            </w:r>
          </w:p>
          <w:p>
            <w:pPr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  <w:rtl w:val="0"/>
              </w:rPr>
              <w:t>Sabah, Malaysia</w:t>
            </w:r>
          </w:p>
          <w:p>
            <w:pPr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</w:p>
          <w:p>
            <w:pPr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2"/>
                <w:szCs w:val="22"/>
                <w:vertAlign w:val="baseline"/>
                <w:rtl w:val="0"/>
              </w:rPr>
              <w:t>Phone: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(+60) 1</w:t>
            </w:r>
            <w:r>
              <w:rPr>
                <w:color w:val="333333"/>
                <w:sz w:val="22"/>
                <w:szCs w:val="22"/>
                <w:rtl w:val="0"/>
              </w:rPr>
              <w:t>46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797328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Email:</w:t>
            </w:r>
          </w:p>
          <w:p>
            <w:pPr>
              <w:spacing w:before="0" w:after="0" w:line="360" w:lineRule="auto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u w:val="none"/>
                <w:vertAlign w:val="baseline"/>
              </w:rPr>
            </w:pPr>
            <w:r>
              <w:fldChar w:fldCharType="begin"/>
            </w:r>
            <w:r>
              <w:instrText xml:space="preserve"> HYPERLINK ""  "mailto:christoper.m@gmail.com"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u w:val="none"/>
                <w:vertAlign w:val="baseline"/>
                <w:rtl w:val="0"/>
              </w:rPr>
              <w:t>kelvin930103@gmail.com</w:t>
            </w:r>
            <w:r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u w:val="none"/>
                <w:vertAlign w:val="baseline"/>
                <w:rtl w:val="0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</w:p>
          <w:p>
            <w:pPr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</w:p>
          <w:p>
            <w:pPr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333333"/>
                <w:sz w:val="26"/>
                <w:szCs w:val="26"/>
                <w:vertAlign w:val="baseline"/>
              </w:rPr>
            </w:pPr>
          </w:p>
          <w:p>
            <w:pPr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color w:val="333333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6"/>
                <w:szCs w:val="26"/>
                <w:vertAlign w:val="baseline"/>
                <w:rtl w:val="0"/>
              </w:rPr>
              <w:t>LANGUAGES</w:t>
            </w:r>
          </w:p>
          <w:p>
            <w:pPr>
              <w:keepNext w:val="0"/>
              <w:keepLines w:val="0"/>
              <w:widowControl w:val="0"/>
              <w:pBdr>
                <w:top w:val="single" w:color="808080" w:sz="4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auto" w:sz="0" w:space="0"/>
              </w:pBdr>
              <w:shd w:val="clear" w:fill="auto"/>
              <w:spacing w:before="0" w:after="113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Language</w:t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>Spoken</w:t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>/Written</w:t>
            </w: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  <w:r>
              <w:rPr>
                <w:vertAlign w:val="baseline"/>
                <w:rtl w:val="0"/>
              </w:rPr>
              <w:t>English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>8 / 8</w:t>
            </w:r>
          </w:p>
          <w:p>
            <w:pPr>
              <w:ind w:left="0" w:right="0" w:firstLine="420"/>
              <w:rPr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  <w:r>
              <w:rPr>
                <w:vertAlign w:val="baseline"/>
                <w:rtl w:val="0"/>
              </w:rPr>
              <w:t>Chinese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rFonts w:hint="default"/>
                <w:b/>
                <w:bCs/>
                <w:vertAlign w:val="baseline"/>
                <w:rtl w:val="0"/>
                <w:lang w:val="en-US"/>
              </w:rPr>
              <w:t>8</w:t>
            </w:r>
            <w:r>
              <w:rPr>
                <w:rFonts w:hint="default"/>
                <w:vertAlign w:val="baseline"/>
                <w:rtl w:val="0"/>
                <w:lang w:val="en-US"/>
              </w:rPr>
              <w:t xml:space="preserve"> </w:t>
            </w:r>
            <w:r>
              <w:rPr>
                <w:b/>
                <w:vertAlign w:val="baseline"/>
                <w:rtl w:val="0"/>
              </w:rPr>
              <w:t>/ 8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  <w:r>
              <w:rPr>
                <w:vertAlign w:val="baseline"/>
                <w:rtl w:val="0"/>
              </w:rPr>
              <w:t>Bahasa Malaysia</w:t>
            </w:r>
            <w:r>
              <w:rPr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>8 / 8</w:t>
            </w: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b/>
                <w:color w:val="333333"/>
                <w:sz w:val="26"/>
                <w:szCs w:val="26"/>
                <w:vertAlign w:val="baseline"/>
              </w:rPr>
            </w:pPr>
            <w:r>
              <w:rPr>
                <w:b/>
                <w:color w:val="333333"/>
                <w:sz w:val="26"/>
                <w:szCs w:val="26"/>
                <w:vertAlign w:val="baseline"/>
                <w:rtl w:val="0"/>
              </w:rPr>
              <w:t>PERSONAL PARTICULAR</w:t>
            </w:r>
          </w:p>
          <w:p>
            <w:pPr>
              <w:rPr>
                <w:b/>
                <w:vertAlign w:val="baseline"/>
              </w:rPr>
            </w:pPr>
            <w:r>
              <w:rPr>
                <w:b/>
                <w:color w:val="333333"/>
                <w:sz w:val="26"/>
                <w:szCs w:val="26"/>
                <w:vertAlign w:val="baseline"/>
                <w:rtl w:val="0"/>
              </w:rPr>
              <w:t>___________________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spacing w:line="360" w:lineRule="auto"/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Date of Birth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 xml:space="preserve">: </w:t>
            </w:r>
          </w:p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3</w:t>
            </w:r>
            <w:r>
              <w:rPr>
                <w:vertAlign w:val="superscript"/>
                <w:rtl w:val="0"/>
              </w:rPr>
              <w:t>rd</w:t>
            </w:r>
            <w:r>
              <w:rPr>
                <w:vertAlign w:val="baseline"/>
                <w:rtl w:val="0"/>
              </w:rPr>
              <w:t xml:space="preserve">  January 1996</w:t>
            </w:r>
          </w:p>
          <w:p>
            <w:pPr>
              <w:spacing w:line="360" w:lineRule="auto"/>
              <w:rPr>
                <w:vertAlign w:val="baseline"/>
              </w:rPr>
            </w:pPr>
          </w:p>
          <w:p>
            <w:pPr>
              <w:spacing w:line="360" w:lineRule="auto"/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Nationality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</w:p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Malaysian</w:t>
            </w:r>
          </w:p>
          <w:p>
            <w:pPr>
              <w:spacing w:line="360" w:lineRule="auto"/>
              <w:rPr>
                <w:vertAlign w:val="baseline"/>
              </w:rPr>
            </w:pPr>
          </w:p>
          <w:p>
            <w:pPr>
              <w:spacing w:line="360" w:lineRule="auto"/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Race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</w:p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Chinese</w:t>
            </w:r>
          </w:p>
          <w:p>
            <w:pPr>
              <w:spacing w:line="360" w:lineRule="auto"/>
              <w:rPr>
                <w:vertAlign w:val="baseline"/>
              </w:rPr>
            </w:pPr>
          </w:p>
          <w:p>
            <w:pPr>
              <w:spacing w:line="360" w:lineRule="auto"/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Religion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</w:p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Buddhism</w:t>
            </w:r>
          </w:p>
          <w:p>
            <w:pPr>
              <w:spacing w:line="360" w:lineRule="auto"/>
              <w:rPr>
                <w:vertAlign w:val="baseline"/>
              </w:rPr>
            </w:pPr>
          </w:p>
          <w:p>
            <w:pPr>
              <w:spacing w:line="360" w:lineRule="auto"/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Gender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</w:p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Male</w:t>
            </w:r>
          </w:p>
          <w:p>
            <w:pPr>
              <w:spacing w:line="360" w:lineRule="auto"/>
              <w:rPr>
                <w:vertAlign w:val="baseline"/>
              </w:rPr>
            </w:pPr>
          </w:p>
          <w:p>
            <w:pPr>
              <w:spacing w:line="360" w:lineRule="auto"/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IC No.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</w:p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960103 - 12 - 5243</w:t>
            </w:r>
          </w:p>
          <w:p>
            <w:pPr>
              <w:spacing w:line="360" w:lineRule="auto"/>
              <w:rPr>
                <w:vertAlign w:val="baseline"/>
              </w:rPr>
            </w:pPr>
          </w:p>
          <w:p>
            <w:pPr>
              <w:spacing w:line="360" w:lineRule="auto"/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Possess Own Transport:</w:t>
            </w:r>
          </w:p>
          <w:p>
            <w:pPr>
              <w:spacing w:line="360" w:lineRule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</w:t>
            </w:r>
          </w:p>
          <w:p>
            <w:pPr>
              <w:spacing w:line="360" w:lineRule="auto"/>
              <w:rPr>
                <w:vertAlign w:val="baseline"/>
              </w:rPr>
            </w:pPr>
          </w:p>
          <w:p>
            <w:pPr>
              <w:spacing w:line="360" w:lineRule="auto"/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Availability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</w:p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Single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single" w:color="000000" w:sz="12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EXPECTED SALARY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 xml:space="preserve">RM </w:t>
            </w:r>
            <w:r>
              <w:rPr>
                <w:rFonts w:hint="default" w:eastAsia="Arial" w:cs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4,000/ SGD 4,0</w:t>
            </w:r>
            <w:bookmarkStart w:id="0" w:name="_GoBack"/>
            <w:bookmarkEnd w:id="0"/>
            <w:r>
              <w:rPr>
                <w:rFonts w:hint="default" w:eastAsia="Arial" w:cs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00</w:t>
            </w:r>
          </w:p>
        </w:tc>
        <w:tc>
          <w:tcP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37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OBJECTIVE </w:t>
            </w:r>
          </w:p>
          <w:p>
            <w:pPr>
              <w:keepNext w:val="0"/>
              <w:keepLines w:val="0"/>
              <w:widowControl w:val="0"/>
              <w:pBdr>
                <w:top w:val="single" w:color="808080" w:sz="4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auto" w:sz="0" w:space="0"/>
              </w:pBdr>
              <w:shd w:val="clear" w:fill="auto"/>
              <w:spacing w:before="0" w:after="113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To get the opportunities to learn new things and accept challenges. Ability to gain expertise in handling jobs and work well among colleagues. I would like to learn to produce much work even though working under pressure. Learn to build good relationships with colleagues or supervisors inside the organization.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WORK EXPERIENCE</w:t>
            </w:r>
          </w:p>
          <w:p>
            <w:pPr>
              <w:keepNext w:val="0"/>
              <w:keepLines w:val="0"/>
              <w:widowControl w:val="0"/>
              <w:pBdr>
                <w:top w:val="single" w:color="808080" w:sz="4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auto" w:sz="0" w:space="0"/>
              </w:pBdr>
              <w:shd w:val="clear" w:fill="auto"/>
              <w:spacing w:before="0" w:after="113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BINA PURI CONSTRUCTION SDN BHD</w:t>
            </w:r>
          </w:p>
          <w:p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Job level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Consultant (trainee)</w:t>
            </w:r>
          </w:p>
          <w:p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Company industry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Construction</w:t>
            </w:r>
          </w:p>
          <w:p>
            <w:pPr>
              <w:tabs>
                <w:tab w:val="left" w:pos="0"/>
              </w:tabs>
              <w:spacing w:line="360" w:lineRule="auto"/>
              <w:ind w:left="720" w:right="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Year joined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2016 (16</w:t>
            </w:r>
            <w:r>
              <w:rPr>
                <w:sz w:val="24"/>
                <w:szCs w:val="24"/>
                <w:vertAlign w:val="superscript"/>
                <w:rtl w:val="0"/>
              </w:rPr>
              <w:t>th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 May 2016 to 13</w:t>
            </w:r>
            <w:r>
              <w:rPr>
                <w:sz w:val="24"/>
                <w:szCs w:val="24"/>
                <w:vertAlign w:val="superscript"/>
                <w:rtl w:val="0"/>
              </w:rPr>
              <w:t>th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 August 2016)</w:t>
            </w:r>
          </w:p>
          <w:p>
            <w:pPr>
              <w:tabs>
                <w:tab w:val="left" w:pos="0"/>
              </w:tabs>
              <w:spacing w:line="360" w:lineRule="auto"/>
              <w:ind w:left="720" w:right="0" w:hanging="36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Job description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 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Taking-off quantities for the Sabah Administration Centre project and KK Times Square Phase 2 using AutoCAD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Create new letter of award for selected sub-contractor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Create new Bills of Quantities for sub-contractor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Arithmetical error check for Proforma Bills of both projects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Execute variation order for part of Sabah Administration Centre project</w:t>
            </w:r>
          </w:p>
          <w:p>
            <w:pPr>
              <w:spacing w:line="360" w:lineRule="auto"/>
              <w:rPr>
                <w:b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left="0" w:firstLine="0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PQS SETIA KONSULT</w:t>
            </w:r>
          </w:p>
          <w:p>
            <w:pPr>
              <w:tabs>
                <w:tab w:val="left" w:pos="0"/>
              </w:tabs>
              <w:spacing w:line="360" w:lineRule="auto"/>
              <w:rPr>
                <w:b w:val="0"/>
                <w:sz w:val="24"/>
                <w:szCs w:val="24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Job Level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>: Consultant (trainee)</w:t>
            </w:r>
          </w:p>
          <w:p>
            <w:pPr>
              <w:tabs>
                <w:tab w:val="left" w:pos="0"/>
              </w:tabs>
              <w:spacing w:line="360" w:lineRule="auto"/>
              <w:rPr>
                <w:b w:val="0"/>
                <w:sz w:val="24"/>
                <w:szCs w:val="24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Company industry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>: Consultant</w:t>
            </w:r>
          </w:p>
          <w:p>
            <w:pPr>
              <w:tabs>
                <w:tab w:val="left" w:pos="0"/>
              </w:tabs>
              <w:spacing w:line="360" w:lineRule="auto"/>
              <w:rPr>
                <w:b w:val="0"/>
                <w:sz w:val="24"/>
                <w:szCs w:val="24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Year joined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>: 2017-2018 (16</w:t>
            </w:r>
            <w:r>
              <w:rPr>
                <w:b w:val="0"/>
                <w:sz w:val="24"/>
                <w:szCs w:val="24"/>
                <w:vertAlign w:val="superscript"/>
                <w:rtl w:val="0"/>
              </w:rPr>
              <w:t>th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 October 2017-14</w:t>
            </w:r>
            <w:r>
              <w:rPr>
                <w:b w:val="0"/>
                <w:sz w:val="24"/>
                <w:szCs w:val="24"/>
                <w:vertAlign w:val="superscript"/>
                <w:rtl w:val="0"/>
              </w:rPr>
              <w:t>th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 April 2018)</w:t>
            </w:r>
          </w:p>
          <w:p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Job description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b w:val="0"/>
                <w:sz w:val="24"/>
                <w:szCs w:val="24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Taking off measurement for building and civil works for both private and government project 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b w:val="0"/>
                <w:sz w:val="24"/>
                <w:szCs w:val="24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Arithmetical and pricing check in Bills of Quantities (BoQ) for building works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b w:val="0"/>
                <w:sz w:val="24"/>
                <w:szCs w:val="24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Variation order for progress claim purpose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b w:val="0"/>
                <w:sz w:val="24"/>
                <w:szCs w:val="24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Create new tender report for client purpose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rFonts w:ascii="Arial" w:hAnsi="Arial" w:eastAsia="Arial" w:cs="Arial"/>
                <w:b/>
                <w:color w:val="000000"/>
                <w:sz w:val="26"/>
                <w:szCs w:val="26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Create new letter of award for client purpose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0" w:leftChars="0" w:right="0" w:hanging="420" w:firstLineChars="0"/>
              <w:rPr>
                <w:rFonts w:ascii="Arial" w:hAnsi="Arial" w:eastAsia="Arial" w:cs="Arial"/>
                <w:b/>
                <w:color w:val="000000"/>
                <w:sz w:val="26"/>
                <w:szCs w:val="26"/>
                <w:vertAlign w:val="baseline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Site visit and inspection for  housing project progress purpose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right="0" w:rightChars="0"/>
              <w:textAlignment w:val="top"/>
              <w:outlineLvl w:val="0"/>
              <w:rPr>
                <w:b w:val="0"/>
                <w:sz w:val="24"/>
                <w:szCs w:val="24"/>
                <w:vertAlign w:val="baseline"/>
                <w:rtl w:val="0"/>
              </w:rPr>
            </w:pPr>
          </w:p>
          <w:p>
            <w:pPr>
              <w:spacing w:line="360" w:lineRule="auto"/>
              <w:ind w:left="0" w:firstLine="0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EVERGREEN (1979) TRADING SDN. BHD.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default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Job Level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>Assistant Site Engineer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default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Company industry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>Retail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default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Year joined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>24</w:t>
            </w:r>
            <w:r>
              <w:rPr>
                <w:rFonts w:hint="default"/>
                <w:b w:val="0"/>
                <w:sz w:val="24"/>
                <w:szCs w:val="24"/>
                <w:vertAlign w:val="superscript"/>
                <w:rtl w:val="0"/>
                <w:lang w:val="en-US"/>
              </w:rPr>
              <w:t>th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 xml:space="preserve"> Feb 2020- 9</w:t>
            </w:r>
            <w:r>
              <w:rPr>
                <w:rFonts w:hint="default"/>
                <w:b w:val="0"/>
                <w:sz w:val="24"/>
                <w:szCs w:val="24"/>
                <w:vertAlign w:val="superscript"/>
                <w:rtl w:val="0"/>
                <w:lang w:val="en-US"/>
              </w:rPr>
              <w:t>th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 xml:space="preserve"> April 2022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Job description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Assist in designing, developing and executing outlet renovation projects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Analyze construction problems and recommend corrective actions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Order and stock construction materials and racking accessories to avoid shortage 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Determine schedule, manpower , material and equipment requirements to execute outlet renovation projects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Evaluating all products and processes and ensuring standardization of quality assurance measures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Ensuring all expenses stay within the allocated budget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Providing assistance to different department staffs or sub- contractors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Producing AUTO CAD drawings according to specifications 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Collaborating with other sub-contractors and workers to design, develop, test, and improve products and engineering processes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hanging="420" w:firstLineChars="0"/>
              <w:rPr>
                <w:b w:val="0"/>
                <w:sz w:val="24"/>
                <w:szCs w:val="24"/>
                <w:vertAlign w:val="baseline"/>
                <w:rtl w:val="0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Assist in apply trading license, electricity &amp; water for each new outlet renovation projects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 w:right="0" w:rightChars="0"/>
              <w:rPr>
                <w:b w:val="0"/>
                <w:sz w:val="24"/>
                <w:szCs w:val="24"/>
                <w:vertAlign w:val="baseline"/>
                <w:rtl w:val="0"/>
              </w:rPr>
            </w:pPr>
          </w:p>
          <w:p>
            <w:pPr>
              <w:spacing w:line="360" w:lineRule="auto"/>
              <w:ind w:left="0" w:firstLine="0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INAZUME (M) SDN. BHD.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default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Job Level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>Site Quantity Surveyor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default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Company industry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>Construction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default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Year joined</w:t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>9</w:t>
            </w:r>
            <w:r>
              <w:rPr>
                <w:rFonts w:hint="default"/>
                <w:b w:val="0"/>
                <w:sz w:val="24"/>
                <w:szCs w:val="24"/>
                <w:vertAlign w:val="superscript"/>
                <w:rtl w:val="0"/>
                <w:lang w:val="en-US"/>
              </w:rPr>
              <w:t>th</w:t>
            </w:r>
            <w:r>
              <w:rPr>
                <w:rFonts w:hint="default"/>
                <w:b w:val="0"/>
                <w:sz w:val="24"/>
                <w:szCs w:val="24"/>
                <w:vertAlign w:val="baseline"/>
                <w:rtl w:val="0"/>
                <w:lang w:val="en-US"/>
              </w:rPr>
              <w:t xml:space="preserve"> May 2022- Present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Job description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right="0" w:rightChars="0"/>
              <w:textAlignment w:val="top"/>
              <w:outlineLvl w:val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left="420" w:leftChars="0" w:right="0" w:rightChars="0" w:hanging="420" w:firstLineChars="0"/>
              <w:textAlignment w:val="top"/>
              <w:outlineLvl w:val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  <w:t xml:space="preserve">Liaise with subcontractors for workdone progress claim verification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left="420" w:leftChars="0" w:right="0" w:rightChars="0" w:hanging="420" w:firstLineChars="0"/>
              <w:textAlignment w:val="top"/>
              <w:outlineLvl w:val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  <w:t xml:space="preserve"> Prepare master checklists/ summary for variation order purpose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left="420" w:leftChars="0" w:right="0" w:rightChars="0" w:hanging="420" w:firstLineChars="0"/>
              <w:textAlignment w:val="top"/>
              <w:outlineLvl w:val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  <w:t>Prepare &amp; estimate quantities,cost &amp; time scales quotation for backcharge other subcontractors /client/main contractor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left="420" w:leftChars="0" w:right="0" w:rightChars="0" w:hanging="420" w:firstLineChars="0"/>
              <w:textAlignment w:val="top"/>
              <w:outlineLvl w:val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  <w:t xml:space="preserve">Prepare daily site diary report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left="420" w:leftChars="0" w:right="0" w:rightChars="0" w:hanging="420" w:firstLineChars="0"/>
              <w:textAlignment w:val="top"/>
              <w:outlineLvl w:val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  <w:t xml:space="preserve">Prepare weekly/monthly site progress report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left="420" w:leftChars="0" w:right="0" w:rightChars="0" w:hanging="420" w:firstLineChars="0"/>
              <w:textAlignment w:val="top"/>
              <w:outlineLvl w:val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  <w:t xml:space="preserve">To attend weekly or interim site/project meetings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left="420" w:leftChars="0" w:right="0" w:rightChars="0" w:hanging="420" w:firstLineChars="0"/>
              <w:textAlignment w:val="top"/>
              <w:outlineLvl w:val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3849"/>
                <w:spacing w:val="0"/>
                <w:sz w:val="24"/>
                <w:szCs w:val="24"/>
                <w:shd w:val="clear" w:fill="FFFFFF"/>
              </w:rPr>
              <w:t>To estimate materials quantities needed to order for each project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EDUCATION</w:t>
            </w:r>
          </w:p>
          <w:p>
            <w:pPr>
              <w:keepNext w:val="0"/>
              <w:keepLines w:val="0"/>
              <w:widowControl w:val="0"/>
              <w:pBdr>
                <w:top w:val="single" w:color="808080" w:sz="4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auto" w:sz="0" w:space="0"/>
              </w:pBdr>
              <w:shd w:val="clear" w:fill="auto"/>
              <w:spacing w:before="0" w:after="113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ind w:left="420" w:hanging="420"/>
              <w:rPr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Bachelor Degree in Quantity Surveying</w:t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>2016-2019</w:t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Major :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Quantity Surveying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Institute/University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 xml:space="preserve">: </w:t>
            </w:r>
          </w:p>
          <w:p>
            <w:pPr>
              <w:rPr>
                <w:b w:val="0"/>
                <w:sz w:val="24"/>
                <w:szCs w:val="24"/>
                <w:vertAlign w:val="baseline"/>
                <w:rtl w:val="0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Tunku Abdul Rahman University College (KL Main Campus)</w:t>
            </w:r>
          </w:p>
          <w:p>
            <w:pPr>
              <w:rPr>
                <w:b w:val="0"/>
                <w:sz w:val="24"/>
                <w:szCs w:val="24"/>
                <w:vertAlign w:val="baseline"/>
                <w:rtl w:val="0"/>
              </w:rPr>
            </w:pPr>
          </w:p>
          <w:p>
            <w:pPr>
              <w:rPr>
                <w:b w:val="0"/>
                <w:sz w:val="24"/>
                <w:szCs w:val="24"/>
                <w:vertAlign w:val="baseline"/>
                <w:rtl w:val="0"/>
              </w:rPr>
            </w:pPr>
          </w:p>
          <w:p>
            <w:pPr>
              <w:ind w:left="0" w:leftChars="0" w:firstLine="0" w:firstLineChars="0"/>
              <w:rPr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Diploma in Quantity Surveying</w:t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 xml:space="preserve"> 2014-2016</w:t>
            </w:r>
          </w:p>
          <w:p>
            <w:pPr>
              <w:rPr>
                <w:b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Major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Quantity Surveying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Institute/University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 xml:space="preserve">: </w:t>
            </w:r>
          </w:p>
          <w:p>
            <w:pPr>
              <w:rPr>
                <w:b w:val="0"/>
                <w:sz w:val="24"/>
                <w:szCs w:val="24"/>
                <w:vertAlign w:val="baseline"/>
                <w:rtl w:val="0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Tunku Abdul Rahman University College (Penang Branch Campus)</w:t>
            </w:r>
          </w:p>
          <w:p>
            <w:pPr>
              <w:rPr>
                <w:b w:val="0"/>
                <w:sz w:val="24"/>
                <w:szCs w:val="24"/>
                <w:vertAlign w:val="baseline"/>
                <w:rtl w:val="0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left="420" w:hanging="420"/>
              <w:rPr>
                <w:b/>
                <w:vertAlign w:val="baseline"/>
              </w:rPr>
            </w:pPr>
            <w:r>
              <w:rPr>
                <w:b/>
                <w:vertAlign w:val="baseline"/>
                <w:rtl w:val="0"/>
              </w:rPr>
              <w:t>High School</w:t>
            </w:r>
            <w:r>
              <w:rPr>
                <w:b/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b/>
                <w:vertAlign w:val="baseline"/>
                <w:rtl w:val="0"/>
              </w:rPr>
              <w:t>2009-2013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Major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Commerce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School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SM Shan Tao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 xml:space="preserve">ADDITIONAL SKILLS </w:t>
            </w:r>
          </w:p>
          <w:p>
            <w:pPr>
              <w:keepNext w:val="0"/>
              <w:keepLines w:val="0"/>
              <w:widowControl w:val="0"/>
              <w:pBdr>
                <w:top w:val="single" w:color="808080" w:sz="4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auto" w:sz="0" w:space="0"/>
              </w:pBdr>
              <w:shd w:val="clear" w:fill="auto"/>
              <w:spacing w:before="0" w:after="113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 xml:space="preserve">MS Word 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Intermediate</w:t>
            </w:r>
          </w:p>
          <w:p>
            <w:pPr>
              <w:rPr>
                <w:vertAlign w:val="baseline"/>
              </w:rPr>
            </w:pPr>
          </w:p>
          <w:p>
            <w:pPr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MS Power Point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Intermediate</w:t>
            </w:r>
          </w:p>
          <w:p>
            <w:pPr>
              <w:rPr>
                <w:vertAlign w:val="baseline"/>
              </w:rPr>
            </w:pPr>
          </w:p>
          <w:p>
            <w:pPr>
              <w:ind w:left="420" w:hanging="42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MS Excel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Intermediate</w:t>
            </w:r>
          </w:p>
          <w:p>
            <w:pPr>
              <w:rPr>
                <w:vertAlign w:val="baseline"/>
              </w:rPr>
            </w:pPr>
          </w:p>
          <w:p>
            <w:pPr>
              <w:ind w:left="420" w:hanging="420"/>
              <w:rPr>
                <w:vertAlign w:val="baseline"/>
                <w:rtl w:val="0"/>
              </w:rPr>
            </w:pPr>
            <w:r>
              <w:rPr>
                <w:vertAlign w:val="baseline"/>
                <w:rtl w:val="0"/>
              </w:rPr>
              <w:t>A</w:t>
            </w:r>
            <w:r>
              <w:rPr>
                <w:rFonts w:hint="default"/>
                <w:vertAlign w:val="baseline"/>
                <w:rtl w:val="0"/>
                <w:lang w:val="en-US"/>
              </w:rPr>
              <w:t>UTO CAD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:</w:t>
            </w:r>
            <w:r>
              <w:rPr>
                <w:vertAlign w:val="baseline"/>
                <w:rtl w:val="0"/>
              </w:rPr>
              <w:tab/>
            </w:r>
            <w:r>
              <w:rPr>
                <w:vertAlign w:val="baseline"/>
                <w:rtl w:val="0"/>
              </w:rPr>
              <w:t>Intermediate</w:t>
            </w:r>
          </w:p>
          <w:p>
            <w:pPr>
              <w:ind w:left="420" w:hanging="420"/>
              <w:rPr>
                <w:vertAlign w:val="baseline"/>
                <w:rtl w:val="0"/>
              </w:rPr>
            </w:pPr>
          </w:p>
          <w:p>
            <w:pPr>
              <w:ind w:left="420" w:hanging="420"/>
              <w:rPr>
                <w:rFonts w:hint="default"/>
                <w:vertAlign w:val="baseline"/>
                <w:rtl w:val="0"/>
                <w:lang w:val="en-US"/>
              </w:rPr>
            </w:pPr>
            <w:r>
              <w:rPr>
                <w:rFonts w:hint="default"/>
                <w:vertAlign w:val="baseline"/>
                <w:rtl w:val="0"/>
                <w:lang w:val="en-US"/>
              </w:rPr>
              <w:t>WPS Office                 :           Intermediate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spacing w:line="360" w:lineRule="auto"/>
              <w:ind w:left="960" w:hanging="960" w:hangingChars="400"/>
              <w:rPr>
                <w:vertAlign w:val="baseline"/>
                <w:rtl w:val="0"/>
              </w:rPr>
            </w:pPr>
            <w:r>
              <w:rPr>
                <w:vertAlign w:val="baseline"/>
                <w:rtl w:val="0"/>
              </w:rPr>
              <w:t xml:space="preserve">Systems : </w:t>
            </w:r>
            <w:r>
              <w:rPr>
                <w:rFonts w:hint="default"/>
                <w:vertAlign w:val="baseline"/>
                <w:rtl w:val="0"/>
                <w:lang w:val="en-US"/>
              </w:rPr>
              <w:t xml:space="preserve">Windows 11, </w:t>
            </w:r>
            <w:r>
              <w:rPr>
                <w:vertAlign w:val="baseline"/>
                <w:rtl w:val="0"/>
              </w:rPr>
              <w:t>Window 10, Window 8, Windows 7/</w:t>
            </w:r>
            <w:r>
              <w:rPr>
                <w:rFonts w:hint="default"/>
                <w:vertAlign w:val="baseline"/>
                <w:rtl w:val="0"/>
                <w:lang w:val="en-US"/>
              </w:rPr>
              <w:t>V</w:t>
            </w:r>
            <w:r>
              <w:rPr>
                <w:vertAlign w:val="baseline"/>
                <w:rtl w:val="0"/>
              </w:rPr>
              <w:t>ista, Window X</w:t>
            </w:r>
            <w:r>
              <w:rPr>
                <w:rFonts w:hint="default"/>
                <w:vertAlign w:val="baseline"/>
                <w:rtl w:val="0"/>
                <w:lang w:val="en-US"/>
              </w:rPr>
              <w:t>P</w:t>
            </w:r>
            <w:r>
              <w:rPr>
                <w:vertAlign w:val="baseline"/>
                <w:rtl w:val="0"/>
              </w:rPr>
              <w:t>, 98 and older</w:t>
            </w:r>
          </w:p>
          <w:p>
            <w:pPr>
              <w:spacing w:line="360" w:lineRule="auto"/>
              <w:ind w:left="420" w:hanging="420"/>
              <w:rPr>
                <w:vertAlign w:val="baseline"/>
                <w:rtl w:val="0"/>
              </w:rPr>
            </w:pPr>
          </w:p>
          <w:p>
            <w:pPr>
              <w:spacing w:line="360" w:lineRule="auto"/>
              <w:ind w:left="1080" w:right="0" w:hanging="1080" w:hangingChars="450"/>
              <w:rPr>
                <w:rFonts w:hint="default"/>
                <w:vertAlign w:val="baseline"/>
                <w:rtl w:val="0"/>
                <w:lang w:val="en-US"/>
              </w:rPr>
            </w:pPr>
            <w:r>
              <w:rPr>
                <w:vertAlign w:val="baseline"/>
                <w:rtl w:val="0"/>
              </w:rPr>
              <w:t>Software : Microsoft Office (Excel, Words and Power Point), Open Office.org 3.2, A</w:t>
            </w:r>
            <w:r>
              <w:rPr>
                <w:rFonts w:hint="default"/>
                <w:vertAlign w:val="baseline"/>
                <w:rtl w:val="0"/>
                <w:lang w:val="en-US"/>
              </w:rPr>
              <w:t>UTOCAD</w:t>
            </w:r>
            <w:r>
              <w:rPr>
                <w:vertAlign w:val="baseline"/>
                <w:rtl w:val="0"/>
              </w:rPr>
              <w:t xml:space="preserve"> software, Binalink, Buildsoft, Primavera, Microsoft Project,SPSS Statistics</w:t>
            </w:r>
            <w:r>
              <w:rPr>
                <w:rFonts w:hint="default"/>
                <w:vertAlign w:val="baseline"/>
                <w:rtl w:val="0"/>
                <w:lang w:val="en-US"/>
              </w:rPr>
              <w:t>, WPS office</w:t>
            </w:r>
          </w:p>
          <w:p>
            <w:pPr>
              <w:spacing w:line="360" w:lineRule="auto"/>
              <w:ind w:left="420" w:right="0" w:hanging="420"/>
              <w:rPr>
                <w:rFonts w:hint="default"/>
                <w:vertAlign w:val="baseline"/>
                <w:rtl w:val="0"/>
                <w:lang w:val="en-US"/>
              </w:rPr>
            </w:pPr>
          </w:p>
          <w:p>
            <w:pPr>
              <w:spacing w:line="360" w:lineRule="auto"/>
              <w:ind w:left="420" w:right="0" w:hanging="420"/>
              <w:rPr>
                <w:vertAlign w:val="baseline"/>
                <w:rtl w:val="0"/>
              </w:rPr>
            </w:pPr>
            <w:r>
              <w:rPr>
                <w:vertAlign w:val="baseline"/>
                <w:rtl w:val="0"/>
              </w:rPr>
              <w:t xml:space="preserve">Personal  :-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  <w:rtl w:val="0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Ability to work in a team or work independently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Ability to work under pressure and overtime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Good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 time management skills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Good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 written and verbal communication skills in English, Mandarin and Malay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Always be punctual to work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A</w:t>
            </w:r>
            <w:r>
              <w:rPr>
                <w:sz w:val="24"/>
                <w:szCs w:val="24"/>
                <w:vertAlign w:val="baseline"/>
                <w:rtl w:val="0"/>
              </w:rPr>
              <w:t>bility to multi-task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ing, 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priortize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and delegate tasks properly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Have a desire or willingness to learn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Ability to tolerate changes and uncertainty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Always hardworking especially on site working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Good in planning &amp; organization skills and  managing resources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Able to make arithmetical check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            </w:t>
            </w:r>
          </w:p>
          <w:p>
            <w:pPr>
              <w:spacing w:line="360" w:lineRule="auto"/>
              <w:ind w:right="0"/>
              <w:rPr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REFERENCES</w:t>
            </w:r>
          </w:p>
          <w:p>
            <w:pPr>
              <w:keepNext w:val="0"/>
              <w:keepLines w:val="0"/>
              <w:widowControl w:val="0"/>
              <w:pBdr>
                <w:top w:val="single" w:color="808080" w:sz="4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auto" w:sz="0" w:space="0"/>
              </w:pBdr>
              <w:shd w:val="clear" w:fill="auto"/>
              <w:spacing w:before="0" w:after="113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</w:p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The following person has agreed to provide any additional information regarding my qualifications and character:</w:t>
            </w:r>
          </w:p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58" w:leftChars="0" w:right="0" w:firstLine="0" w:firstLineChars="0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Pn Nafisah Ya’cob @ Ya’acob</w:t>
            </w:r>
          </w:p>
          <w:p>
            <w:pPr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rightChars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baseline"/>
                <w:rtl w:val="0"/>
              </w:rPr>
              <w:t>Designation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Lecturer</w:t>
            </w:r>
          </w:p>
          <w:p>
            <w:pPr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baseline"/>
                <w:rtl w:val="0"/>
              </w:rPr>
              <w:t>Relationship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Internship Coordinator</w:t>
            </w:r>
          </w:p>
          <w:p>
            <w:pPr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Address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           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Tunku Abdul Rahman University College, Kuala Lumpur  </w:t>
            </w:r>
          </w:p>
          <w:p>
            <w:pPr>
              <w:numPr>
                <w:ilvl w:val="0"/>
                <w:numId w:val="3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vertAlign w:val="baseline"/>
                <w:rtl w:val="0"/>
              </w:rPr>
              <w:t>Email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fldChar w:fldCharType="begin"/>
            </w:r>
            <w:r>
              <w:instrText xml:space="preserve"> HYPERLINK ""  "mailto:nafisahyy@acd.tarc.edu.my"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  <w:u w:val="none"/>
                <w:vertAlign w:val="baseline"/>
                <w:rtl w:val="0"/>
              </w:rPr>
              <w:t>nafisahyy@acd.tarc.edu.my</w:t>
            </w:r>
            <w:r>
              <w:rPr>
                <w:color w:val="000000"/>
                <w:sz w:val="24"/>
                <w:szCs w:val="24"/>
                <w:u w:val="none"/>
                <w:vertAlign w:val="baseline"/>
                <w:rtl w:val="0"/>
              </w:rPr>
              <w:fldChar w:fldCharType="end"/>
            </w:r>
          </w:p>
          <w:p>
            <w:pPr>
              <w:spacing w:line="360" w:lineRule="auto"/>
              <w:ind w:left="0" w:leftChars="0" w:right="0" w:firstLine="0" w:firstLineChars="0"/>
              <w:rPr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58" w:leftChars="0" w:right="0" w:firstLine="0" w:firstLineChars="0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Sr Kent Pan Chien Phei</w:t>
            </w:r>
          </w:p>
          <w:p>
            <w:pPr>
              <w:numPr>
                <w:ilvl w:val="0"/>
                <w:numId w:val="4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Designation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Principal Quantity Surveyor</w:t>
            </w:r>
          </w:p>
          <w:p>
            <w:pPr>
              <w:numPr>
                <w:ilvl w:val="0"/>
                <w:numId w:val="4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Relationship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Superior</w:t>
            </w:r>
          </w:p>
          <w:p>
            <w:pPr>
              <w:numPr>
                <w:ilvl w:val="0"/>
                <w:numId w:val="4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Address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           </w:t>
            </w:r>
            <w:r>
              <w:rPr>
                <w:sz w:val="24"/>
                <w:szCs w:val="24"/>
                <w:vertAlign w:val="baseline"/>
                <w:rtl w:val="0"/>
              </w:rPr>
              <w:t>: PQS Setia Konsult, 2</w:t>
            </w:r>
            <w:r>
              <w:rPr>
                <w:sz w:val="24"/>
                <w:szCs w:val="24"/>
                <w:vertAlign w:val="superscript"/>
                <w:rtl w:val="0"/>
              </w:rPr>
              <w:t>nd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 Floor, Block B, Damai Plaza Phase 4, 88300  Kota Kinabalu, Sabah</w:t>
            </w:r>
          </w:p>
          <w:p>
            <w:pPr>
              <w:numPr>
                <w:ilvl w:val="0"/>
                <w:numId w:val="4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Email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fldChar w:fldCharType="begin"/>
            </w:r>
            <w:r>
              <w:instrText xml:space="preserve"> HYPERLINK ""  "mailto:pqssetiakonsult@gmail.com" \h </w:instrText>
            </w:r>
            <w:r>
              <w:fldChar w:fldCharType="separate"/>
            </w:r>
            <w:r>
              <w:rPr>
                <w:color w:val="000000"/>
                <w:sz w:val="24"/>
                <w:szCs w:val="24"/>
                <w:u w:val="none"/>
                <w:vertAlign w:val="baseline"/>
                <w:rtl w:val="0"/>
              </w:rPr>
              <w:t>pqssetiakonsult@gmail.com</w:t>
            </w:r>
            <w:r>
              <w:rPr>
                <w:color w:val="000000"/>
                <w:sz w:val="24"/>
                <w:szCs w:val="24"/>
                <w:u w:val="none"/>
                <w:vertAlign w:val="baseline"/>
                <w:rtl w:val="0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58" w:leftChars="0" w:right="0" w:firstLine="0" w:firstLineChars="0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Sr Norhaizan Binti Yusoff</w:t>
            </w:r>
          </w:p>
          <w:p>
            <w:pPr>
              <w:numPr>
                <w:ilvl w:val="0"/>
                <w:numId w:val="5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Designation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Lecturer</w:t>
            </w:r>
          </w:p>
          <w:p>
            <w:pPr>
              <w:numPr>
                <w:ilvl w:val="0"/>
                <w:numId w:val="5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Relationship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>: Academic Advisory</w:t>
            </w:r>
          </w:p>
          <w:p>
            <w:pPr>
              <w:numPr>
                <w:ilvl w:val="0"/>
                <w:numId w:val="5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Address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           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Tunku Abdul Rahman University College, Kuala Lumpur  </w:t>
            </w:r>
          </w:p>
          <w:p>
            <w:pPr>
              <w:numPr>
                <w:ilvl w:val="0"/>
                <w:numId w:val="5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b w:val="0"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</w:pPr>
            <w:r>
              <w:rPr>
                <w:b w:val="0"/>
                <w:sz w:val="24"/>
                <w:szCs w:val="24"/>
                <w:vertAlign w:val="baseline"/>
                <w:rtl w:val="0"/>
              </w:rPr>
              <w:t>Email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fldChar w:fldCharType="begin"/>
            </w:r>
            <w:r>
              <w:instrText xml:space="preserve"> HYPERLINK ""  "mailto:norhaizany@tarc.edu.my" \h </w:instrText>
            </w:r>
            <w:r>
              <w:fldChar w:fldCharType="separate"/>
            </w:r>
            <w:r>
              <w:rPr>
                <w:b w:val="0"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>norhaizany@tarc.edu.my</w:t>
            </w:r>
            <w:r>
              <w:rPr>
                <w:b w:val="0"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firstLine="0" w:firstLineChars="0"/>
              <w:jc w:val="left"/>
              <w:rPr>
                <w:b/>
                <w:sz w:val="24"/>
                <w:szCs w:val="24"/>
                <w:vertAlign w:val="baseline"/>
                <w:rtl w:val="0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58" w:leftChars="0" w:right="0" w:firstLine="0" w:firstLineChars="0"/>
              <w:rPr>
                <w:rFonts w:hint="default"/>
                <w:b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rtl w:val="0"/>
                <w:lang w:val="en-US"/>
              </w:rPr>
              <w:t>Mr P’ng Ngee Yew</w:t>
            </w:r>
          </w:p>
          <w:p>
            <w:pPr>
              <w:numPr>
                <w:ilvl w:val="0"/>
                <w:numId w:val="6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Designation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Director</w:t>
            </w:r>
          </w:p>
          <w:p>
            <w:pPr>
              <w:numPr>
                <w:ilvl w:val="0"/>
                <w:numId w:val="6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Relationship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Superior</w:t>
            </w:r>
          </w:p>
          <w:p>
            <w:pPr>
              <w:numPr>
                <w:ilvl w:val="0"/>
                <w:numId w:val="6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Address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           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Evergreen (1979) Trading Sdn Bhd (125339-T), Wong Kwok Commercial Centre, Bandar Penampang Baru, 89500 Kota Kinabalu, Sabah</w:t>
            </w:r>
          </w:p>
          <w:p>
            <w:pPr>
              <w:numPr>
                <w:ilvl w:val="0"/>
                <w:numId w:val="6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b w:val="0"/>
                <w:bCs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  <w:lang w:val="en-US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rtl w:val="0"/>
                <w:lang w:val="en-US"/>
              </w:rPr>
              <w:t>Mobile No.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bCs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rtl w:val="0"/>
                <w:lang w:val="en-US"/>
              </w:rPr>
              <w:t>011-2724 3932</w:t>
            </w:r>
          </w:p>
          <w:p>
            <w:pPr>
              <w:tabs>
                <w:tab w:val="left" w:pos="0"/>
              </w:tabs>
              <w:spacing w:line="360" w:lineRule="auto"/>
              <w:ind w:left="420" w:right="0" w:hanging="420"/>
              <w:rPr>
                <w:b w:val="0"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58" w:leftChars="0" w:right="0" w:firstLine="0" w:firstLineChars="0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Mr James Chong Chew Kien</w:t>
            </w:r>
          </w:p>
          <w:p>
            <w:pPr>
              <w:numPr>
                <w:ilvl w:val="0"/>
                <w:numId w:val="7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Designation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Quantity Surveyor &amp; Project Coordinator</w:t>
            </w:r>
          </w:p>
          <w:p>
            <w:pPr>
              <w:numPr>
                <w:ilvl w:val="0"/>
                <w:numId w:val="7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Relationship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Colleague</w:t>
            </w:r>
          </w:p>
          <w:p>
            <w:pPr>
              <w:numPr>
                <w:ilvl w:val="0"/>
                <w:numId w:val="7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Address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           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Evergreen (1979) Trading Sdn Bhd (125339-T), Wong Kwok Commercial Centre, Bandar Penampang Baru, 89500 Kota Kinabalu, Sabah</w:t>
            </w:r>
          </w:p>
          <w:p>
            <w:pPr>
              <w:numPr>
                <w:ilvl w:val="0"/>
                <w:numId w:val="7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b w:val="0"/>
                <w:bCs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  <w:lang w:val="en-US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rtl w:val="0"/>
                <w:lang w:val="en-US"/>
              </w:rPr>
              <w:t>Mobile No.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bCs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rtl w:val="0"/>
                <w:lang w:val="en-US"/>
              </w:rPr>
              <w:t>010-824 3934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kinsoku/>
              <w:overflowPunct/>
              <w:autoSpaceDE/>
              <w:bidi w:val="0"/>
              <w:spacing w:line="360" w:lineRule="auto"/>
              <w:ind w:right="0" w:rightChars="0"/>
              <w:textAlignment w:val="top"/>
              <w:outlineLvl w:val="0"/>
              <w:rPr>
                <w:rFonts w:hint="default"/>
                <w:b w:val="0"/>
                <w:bCs/>
                <w:sz w:val="24"/>
                <w:szCs w:val="24"/>
                <w:vertAlign w:val="baseline"/>
                <w:rtl w:val="0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58" w:leftChars="0" w:right="0" w:firstLine="0" w:firstLineChars="0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Mr Derrick Lim Kok Seng</w:t>
            </w:r>
          </w:p>
          <w:p>
            <w:pPr>
              <w:numPr>
                <w:ilvl w:val="0"/>
                <w:numId w:val="7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Designation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Managing Director</w:t>
            </w:r>
          </w:p>
          <w:p>
            <w:pPr>
              <w:numPr>
                <w:ilvl w:val="0"/>
                <w:numId w:val="7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Relationship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Superior</w:t>
            </w:r>
          </w:p>
          <w:p>
            <w:pPr>
              <w:numPr>
                <w:ilvl w:val="0"/>
                <w:numId w:val="7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Address</w:t>
            </w:r>
            <w:r>
              <w:rPr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 xml:space="preserve">            </w:t>
            </w:r>
            <w:r>
              <w:rPr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sz w:val="24"/>
                <w:szCs w:val="24"/>
                <w:vertAlign w:val="baseline"/>
                <w:rtl w:val="0"/>
                <w:lang w:val="en-US"/>
              </w:rPr>
              <w:t>99D, Lorong Selamat, 10400 Georgetown, Pulau Pinang</w:t>
            </w:r>
          </w:p>
          <w:p>
            <w:pPr>
              <w:numPr>
                <w:ilvl w:val="0"/>
                <w:numId w:val="7"/>
              </w:numPr>
              <w:tabs>
                <w:tab w:val="left" w:pos="0"/>
                <w:tab w:val="clear" w:pos="420"/>
              </w:tabs>
              <w:spacing w:line="360" w:lineRule="auto"/>
              <w:ind w:left="420" w:leftChars="0" w:right="0" w:hanging="420" w:firstLineChars="0"/>
              <w:rPr>
                <w:rFonts w:hint="default"/>
                <w:b w:val="0"/>
                <w:bCs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  <w:lang w:val="en-US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rtl w:val="0"/>
                <w:lang w:val="en-US"/>
              </w:rPr>
              <w:t>Mobile No.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b w:val="0"/>
                <w:bCs/>
                <w:sz w:val="24"/>
                <w:szCs w:val="24"/>
                <w:vertAlign w:val="baseline"/>
                <w:rtl w:val="0"/>
              </w:rPr>
              <w:t xml:space="preserve">: </w:t>
            </w:r>
            <w:r>
              <w:rPr>
                <w:rFonts w:hint="default"/>
                <w:b w:val="0"/>
                <w:bCs/>
                <w:sz w:val="24"/>
                <w:szCs w:val="24"/>
                <w:vertAlign w:val="baseline"/>
                <w:rtl w:val="0"/>
                <w:lang w:val="en-US"/>
              </w:rPr>
              <w:t>012-498 1226</w:t>
            </w:r>
          </w:p>
          <w:p>
            <w:pPr>
              <w:tabs>
                <w:tab w:val="left" w:pos="0"/>
              </w:tabs>
              <w:spacing w:line="360" w:lineRule="auto"/>
              <w:ind w:left="0" w:leftChars="0" w:right="0" w:firstLine="0" w:firstLineChars="0"/>
              <w:rPr>
                <w:b w:val="0"/>
                <w:i w:val="0"/>
                <w:smallCaps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firstLine="0" w:firstLineChars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ADDITIONAL INFORMATION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183515</wp:posOffset>
                      </wp:positionV>
                      <wp:extent cx="3771900" cy="635"/>
                      <wp:effectExtent l="0" t="0" r="0" b="0"/>
                      <wp:wrapNone/>
                      <wp:docPr id="1026" name="Straight Connector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1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pt;margin-top:14.45pt;height:0.05pt;width:297pt;z-index:251659264;mso-width-relative:page;mso-height-relative:page;" filled="f" stroked="t" coordsize="21600,21600" o:gfxdata="UEsDBAoAAAAAAIdO4kAAAAAAAAAAAAAAAAAEAAAAZHJzL1BLAwQUAAAACACHTuJAanoPJNcAAAAI&#10;AQAADwAAAGRycy9kb3ducmV2LnhtbE2PzU7DMBCE70i8g7VI3Fq7kUBNiFMJpJxAVKRw4ObG2yQQ&#10;r1Pb/eHt2Z7guDOj2W/K1dmN4oghDp40LOYKBFLr7UCdhvdNPVuCiMmQNaMn1PCDEVbV9VVpCutP&#10;9IbHJnWCSygWRkOf0lRIGdsenYlzPyGxt/PBmcRn6KQN5sTlbpSZUvfSmYH4Q28mfOqx/W4OTsMO&#10;Xz+eY8D9y379+Fk36y/X1Rutb28W6gFEwnP6C8MFn9GhYqatP5CNYtQwy3hK0pAtcxDs3+UXYctC&#10;rkBWpfw/oPoFUEsDBBQAAAAIAIdO4kAeOrF+zQEAAKMDAAAOAAAAZHJzL2Uyb0RvYy54bWytU01v&#10;2zAMvQ/YfxB0X+ykSNoacXpI0F2GLUC3H8DIsi1AXyDVOPn3o5Ss7bpLD/NBpkjxie/5ef1wclYc&#10;NZIJvpXzWS2F9ip0xg+t/PXz8cudFJTAd2CD1608a5IPm8+f1lNs9CKMwXYaBYN4aqbYyjGl2FQV&#10;qVE7oFmI2nOxD+gg8RaHqkOYGN3ZalHXq2oK2EUMShNxdncpyisifgQw9L1RehfUs9M+XVBRW0hM&#10;iUYTSW7KtH2vVfrR96STsK1kpqmsfAnHh7xWmzU0A0IcjbqOAB8Z4R0nB8bzpS9QO0ggntH8A+WM&#10;wkChTzMVXHUhUhRhFvP6nTZPI0RduLDUFF9Ep/8Hq74f9yhMx06oFyspPDj+5k8JwQxjEtvgPWsY&#10;UJQyqzVFarhp6/d43VHcY6Z+6tHlN5MSp6Lw+UVhfUpCcfLm9nZ+X7P4imurm2XWv3ptjUjpqw5O&#10;5KCV1vhMHxo4fqN0OfrnSE778Gis5Tw01ouplffLxZKxgW3Zsx04dJGpkR+kADuw31XCgkjBmi53&#10;52bC4bC1KI6QXVKe62B/HXMmsfOtca28e3vIeiaRdbkokaND6M5FoJLnb1doXn2WzfF2X7pf/63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p6DyTXAAAACAEAAA8AAAAAAAAAAQAgAAAAIgAAAGRy&#10;cy9kb3ducmV2LnhtbFBLAQIUABQAAAAIAIdO4kAeOrF+zQEAAKMDAAAOAAAAAAAAAAEAIAAAACYB&#10;AABkcnMvZTJvRG9jLnhtbFBLBQYAAAAABgAGAFkBAABl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20" w:leftChars="0" w:right="0" w:hanging="420" w:firstLineChars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Reason of leaving last employment: </w:t>
            </w:r>
            <w:r>
              <w:rPr>
                <w:rFonts w:hint="default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en-US"/>
              </w:rPr>
              <w:t>To gain more experience and new working environment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20" w:leftChars="0" w:right="0" w:hanging="420" w:firstLineChars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Notice period: </w:t>
            </w:r>
            <w:r>
              <w:rPr>
                <w:rFonts w:hint="default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en-US"/>
              </w:rPr>
              <w:t>1 month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20" w:leftChars="0" w:right="0" w:hanging="420" w:firstLineChars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Last drawn salary (in MYR): </w:t>
            </w:r>
            <w:r>
              <w:rPr>
                <w:rFonts w:hint="default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en-US"/>
              </w:rPr>
              <w:t>3,700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per month 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20" w:right="0" w:hanging="42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20" w:leftChars="0" w:right="0" w:hanging="42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en-US"/>
              </w:rPr>
            </w:pPr>
            <w:r>
              <w:rPr>
                <w:rFonts w:hint="default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en-US"/>
              </w:rPr>
              <w:t>Member of RISM (Royal Institution of Surveyors Malaysia)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20" w:right="0" w:hanging="42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20" w:right="0" w:hanging="42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360" w:hRule="atLeast"/>
        </w:trPr>
        <w:tc>
          <w:tcP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rPr>
          <w:vertAlign w:val="baseline"/>
        </w:rPr>
      </w:pPr>
    </w:p>
    <w:sectPr>
      <w:pgSz w:w="11906" w:h="16838"/>
      <w:pgMar w:top="625" w:right="565" w:bottom="565" w:left="565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ndale Sans U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OpenSymbol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EF722"/>
    <w:multiLevelType w:val="singleLevel"/>
    <w:tmpl w:val="D34EF72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DAE8FE9"/>
    <w:multiLevelType w:val="singleLevel"/>
    <w:tmpl w:val="DDAE8FE9"/>
    <w:lvl w:ilvl="0" w:tentative="0">
      <w:start w:val="1"/>
      <w:numFmt w:val="decimal"/>
      <w:suff w:val="space"/>
      <w:lvlText w:val="%1."/>
      <w:lvlJc w:val="left"/>
      <w:pPr>
        <w:ind w:left="58" w:leftChars="0" w:firstLine="0" w:firstLineChars="0"/>
      </w:pPr>
    </w:lvl>
  </w:abstractNum>
  <w:abstractNum w:abstractNumId="2">
    <w:nsid w:val="E137EA2B"/>
    <w:multiLevelType w:val="singleLevel"/>
    <w:tmpl w:val="E137EA2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0B4005C6"/>
    <w:multiLevelType w:val="singleLevel"/>
    <w:tmpl w:val="0B4005C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4010C7B5"/>
    <w:multiLevelType w:val="singleLevel"/>
    <w:tmpl w:val="4010C7B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610D18ED"/>
    <w:multiLevelType w:val="singleLevel"/>
    <w:tmpl w:val="610D18E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7A708C46"/>
    <w:multiLevelType w:val="singleLevel"/>
    <w:tmpl w:val="7A708C4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624644C"/>
    <w:rsid w:val="07CA2C29"/>
    <w:rsid w:val="14E74A41"/>
    <w:rsid w:val="1BDD0B6B"/>
    <w:rsid w:val="21E724AC"/>
    <w:rsid w:val="2D0B27D1"/>
    <w:rsid w:val="453D2D55"/>
    <w:rsid w:val="4B132CD9"/>
    <w:rsid w:val="4C847914"/>
    <w:rsid w:val="55534419"/>
    <w:rsid w:val="5BE21A44"/>
    <w:rsid w:val="650D02A5"/>
    <w:rsid w:val="6A5D2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kinsoku/>
      <w:overflowPunct/>
      <w:autoSpaceDE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autoRedefine/>
    <w:qFormat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autoRedefine/>
    <w:qFormat/>
    <w:uiPriority w:val="0"/>
    <w:pPr>
      <w:widowControl w:val="0"/>
      <w:suppressAutoHyphens w:val="0"/>
      <w:kinsoku/>
      <w:overflowPunct/>
      <w:autoSpaceDE/>
      <w:bidi w:val="0"/>
      <w:spacing w:before="0" w:after="120"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styleId="11">
    <w:name w:val="footer"/>
    <w:basedOn w:val="1"/>
    <w:qFormat/>
    <w:uiPriority w:val="0"/>
    <w:pPr>
      <w:widowControl w:val="0"/>
      <w:suppressLineNumbers/>
      <w:tabs>
        <w:tab w:val="center" w:pos="5953"/>
        <w:tab w:val="right" w:pos="11906"/>
      </w:tabs>
      <w:suppressAutoHyphens w:val="0"/>
      <w:kinsoku/>
      <w:overflowPunct/>
      <w:autoSpaceDE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styleId="12">
    <w:name w:val="header"/>
    <w:basedOn w:val="1"/>
    <w:autoRedefine/>
    <w:qFormat/>
    <w:uiPriority w:val="0"/>
    <w:pPr>
      <w:widowControl w:val="0"/>
      <w:suppressLineNumbers/>
      <w:tabs>
        <w:tab w:val="center" w:pos="4819"/>
        <w:tab w:val="right" w:pos="9638"/>
      </w:tabs>
      <w:suppressAutoHyphens w:val="0"/>
      <w:kinsoku/>
      <w:overflowPunct/>
      <w:autoSpaceDE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character" w:styleId="13">
    <w:name w:val="Hyperlink"/>
    <w:autoRedefine/>
    <w:qFormat/>
    <w:uiPriority w:val="0"/>
    <w:rPr>
      <w:color w:val="000080"/>
      <w:w w:val="100"/>
      <w:position w:val="-1"/>
      <w:u w:val="single"/>
      <w:vertAlign w:val="baseline"/>
      <w:cs w:val="0"/>
      <w:lang w:val="zh-CN" w:eastAsia="zh-CN" w:bidi="zh-CN"/>
    </w:rPr>
  </w:style>
  <w:style w:type="paragraph" w:styleId="14">
    <w:name w:val="List"/>
    <w:basedOn w:val="10"/>
    <w:autoRedefine/>
    <w:qFormat/>
    <w:uiPriority w:val="0"/>
    <w:pPr>
      <w:widowControl w:val="0"/>
      <w:suppressAutoHyphens w:val="0"/>
      <w:kinsoku/>
      <w:overflowPunct/>
      <w:autoSpaceDE/>
      <w:bidi w:val="0"/>
      <w:spacing w:before="0" w:after="120"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styleId="15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qFormat/>
    <w:uiPriority w:val="0"/>
  </w:style>
  <w:style w:type="table" w:customStyle="1" w:styleId="18">
    <w:name w:val="Table Normal2"/>
    <w:autoRedefine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WW8Num2z1"/>
    <w:autoRedefine/>
    <w:qFormat/>
    <w:uiPriority w:val="0"/>
    <w:rPr>
      <w:rFonts w:ascii="OpenSymbol" w:hAnsi="OpenSymbol" w:cs="OpenSymbol"/>
      <w:w w:val="100"/>
      <w:position w:val="-1"/>
      <w:vertAlign w:val="baseline"/>
      <w:cs w:val="0"/>
    </w:rPr>
  </w:style>
  <w:style w:type="character" w:customStyle="1" w:styleId="20">
    <w:name w:val="WW8Num3z6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1">
    <w:name w:val="WW8Num3z5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2">
    <w:name w:val="WW8Num2z0"/>
    <w:autoRedefine/>
    <w:qFormat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23">
    <w:name w:val="WW8Num3z7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4">
    <w:name w:val="WW8Num3z8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5">
    <w:name w:val="WW8Num3z3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6">
    <w:name w:val="WW8Num3z1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7">
    <w:name w:val="WW8Num3z4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0"/>
    <w:qFormat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29">
    <w:name w:val="Symbole wypunktowania"/>
    <w:qFormat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character" w:customStyle="1" w:styleId="30">
    <w:name w:val="WW8Num1z1"/>
    <w:autoRedefine/>
    <w:qFormat/>
    <w:uiPriority w:val="0"/>
    <w:rPr>
      <w:rFonts w:ascii="OpenSymbol" w:hAnsi="OpenSymbol" w:cs="OpenSymbol"/>
      <w:w w:val="100"/>
      <w:position w:val="-1"/>
      <w:vertAlign w:val="baseline"/>
      <w:cs w:val="0"/>
    </w:rPr>
  </w:style>
  <w:style w:type="character" w:customStyle="1" w:styleId="31">
    <w:name w:val="WW8Num3z0"/>
    <w:qFormat/>
    <w:uiPriority w:val="0"/>
    <w:rPr>
      <w:w w:val="100"/>
      <w:position w:val="-1"/>
      <w:vertAlign w:val="baseline"/>
      <w:cs w:val="0"/>
    </w:rPr>
  </w:style>
  <w:style w:type="character" w:customStyle="1" w:styleId="32">
    <w:name w:val="WW8Num3z2"/>
    <w:autoRedefine/>
    <w:qFormat/>
    <w:uiPriority w:val="0"/>
    <w:rPr>
      <w:w w:val="100"/>
      <w:position w:val="-1"/>
      <w:vertAlign w:val="baseline"/>
      <w:cs w:val="0"/>
    </w:rPr>
  </w:style>
  <w:style w:type="paragraph" w:customStyle="1" w:styleId="33">
    <w:name w:val="Zawartość tabeli"/>
    <w:basedOn w:val="1"/>
    <w:autoRedefine/>
    <w:qFormat/>
    <w:uiPriority w:val="0"/>
    <w:pPr>
      <w:widowControl w:val="0"/>
      <w:suppressLineNumbers/>
      <w:suppressAutoHyphens w:val="0"/>
      <w:kinsoku/>
      <w:overflowPunct/>
      <w:autoSpaceDE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customStyle="1" w:styleId="34">
    <w:name w:val="Indeks"/>
    <w:basedOn w:val="1"/>
    <w:autoRedefine/>
    <w:qFormat/>
    <w:uiPriority w:val="0"/>
    <w:pPr>
      <w:widowControl w:val="0"/>
      <w:suppressLineNumbers/>
      <w:suppressAutoHyphens w:val="0"/>
      <w:kinsoku/>
      <w:overflowPunct/>
      <w:autoSpaceDE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styleId="35">
    <w:name w:val="List Paragraph"/>
    <w:basedOn w:val="1"/>
    <w:qFormat/>
    <w:uiPriority w:val="0"/>
    <w:pPr>
      <w:widowControl w:val="0"/>
      <w:suppressAutoHyphens w:val="0"/>
      <w:kinsoku/>
      <w:overflowPunct/>
      <w:autoSpaceDE/>
      <w:bidi w:val="0"/>
      <w:spacing w:line="1" w:lineRule="atLeast"/>
      <w:ind w:left="720" w:leftChars="-1" w:right="0" w:rightChars="0" w:hangingChars="1" w:firstLine="0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customStyle="1" w:styleId="36">
    <w:name w:val="Nagłówek tabeli"/>
    <w:basedOn w:val="33"/>
    <w:uiPriority w:val="0"/>
    <w:pPr>
      <w:widowControl w:val="0"/>
      <w:suppressLineNumbers/>
      <w:suppressAutoHyphens w:val="0"/>
      <w:kinsoku/>
      <w:overflowPunct/>
      <w:autoSpaceDE/>
      <w:bidi w:val="0"/>
      <w:spacing w:line="1" w:lineRule="atLeast"/>
      <w:ind w:leftChars="-1" w:rightChars="0" w:hangingChars="1"/>
      <w:jc w:val="center"/>
      <w:textAlignment w:val="top"/>
      <w:outlineLvl w:val="0"/>
    </w:pPr>
    <w:rPr>
      <w:rFonts w:ascii="Times New Roman" w:hAnsi="Times New Roman" w:eastAsia="Andale Sans UI" w:cs="Tahoma"/>
      <w:b/>
      <w:bCs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customStyle="1" w:styleId="37">
    <w:name w:val="Podpis"/>
    <w:basedOn w:val="1"/>
    <w:qFormat/>
    <w:uiPriority w:val="0"/>
    <w:pPr>
      <w:widowControl w:val="0"/>
      <w:suppressLineNumbers/>
      <w:suppressAutoHyphens w:val="0"/>
      <w:kinsoku/>
      <w:overflowPunct/>
      <w:autoSpaceDE/>
      <w:bidi w:val="0"/>
      <w:spacing w:before="120" w:after="120"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i/>
      <w:iCs/>
      <w:color w:val="auto"/>
      <w:w w:val="100"/>
      <w:kern w:val="1"/>
      <w:position w:val="-1"/>
      <w:sz w:val="24"/>
      <w:szCs w:val="24"/>
      <w:vertAlign w:val="baseline"/>
      <w:cs w:val="0"/>
      <w:lang w:val="zh-CN" w:eastAsia="zh-CN" w:bidi="zh-CN"/>
    </w:rPr>
  </w:style>
  <w:style w:type="paragraph" w:customStyle="1" w:styleId="38">
    <w:name w:val="Linia pozioma"/>
    <w:basedOn w:val="1"/>
    <w:next w:val="10"/>
    <w:autoRedefine/>
    <w:qFormat/>
    <w:uiPriority w:val="0"/>
    <w:pPr>
      <w:widowControl w:val="0"/>
      <w:suppressLineNumbers/>
      <w:pBdr>
        <w:top w:val="single" w:color="808080" w:sz="4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overflowPunct/>
      <w:autoSpaceDE/>
      <w:bidi w:val="0"/>
      <w:spacing w:before="0" w:after="113" w:line="1" w:lineRule="atLeast"/>
      <w:ind w:leftChars="-1" w:rightChars="0" w:hangingChars="1"/>
      <w:textAlignment w:val="top"/>
      <w:outlineLvl w:val="0"/>
    </w:pPr>
    <w:rPr>
      <w:rFonts w:ascii="Times New Roman" w:hAnsi="Times New Roman" w:eastAsia="Andale Sans UI" w:cs="Tahoma"/>
      <w:color w:val="auto"/>
      <w:w w:val="100"/>
      <w:kern w:val="1"/>
      <w:position w:val="-1"/>
      <w:sz w:val="12"/>
      <w:szCs w:val="12"/>
      <w:vertAlign w:val="baseline"/>
      <w:cs w:val="0"/>
      <w:lang w:val="zh-CN" w:eastAsia="zh-CN" w:bidi="zh-CN"/>
    </w:rPr>
  </w:style>
  <w:style w:type="paragraph" w:customStyle="1" w:styleId="39">
    <w:name w:val="Nagłówek"/>
    <w:basedOn w:val="1"/>
    <w:next w:val="10"/>
    <w:qFormat/>
    <w:uiPriority w:val="0"/>
    <w:pPr>
      <w:keepNext/>
      <w:widowControl w:val="0"/>
      <w:suppressAutoHyphens w:val="0"/>
      <w:kinsoku/>
      <w:overflowPunct/>
      <w:autoSpaceDE/>
      <w:bidi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Arial" w:hAnsi="Arial" w:eastAsia="Andale Sans UI" w:cs="Tahoma"/>
      <w:color w:val="auto"/>
      <w:w w:val="100"/>
      <w:kern w:val="1"/>
      <w:position w:val="-1"/>
      <w:sz w:val="28"/>
      <w:szCs w:val="28"/>
      <w:vertAlign w:val="baseline"/>
      <w:cs w:val="0"/>
      <w:lang w:val="zh-CN" w:eastAsia="zh-CN" w:bidi="zh-CN"/>
    </w:rPr>
  </w:style>
  <w:style w:type="table" w:customStyle="1" w:styleId="40">
    <w:name w:val="_Style 39"/>
    <w:basedOn w:val="17"/>
    <w:autoRedefine/>
    <w:qFormat/>
    <w:uiPriority w:val="0"/>
    <w:rPr>
      <w:vertAlign w:val="baseline"/>
    </w:rPr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11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2009-04-16T10:32:00Z</dcterms:created>
  <dc:creator>USER</dc:creator>
  <cp:lastModifiedBy>Kelvin Lai</cp:lastModifiedBy>
  <dcterms:modified xsi:type="dcterms:W3CDTF">2024-04-30T02:53:51Z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54BE33CE1C614898B9FD6D877CC14709</vt:lpwstr>
  </property>
</Properties>
</file>